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7B1FD1" w:rsidR="007B1FD1" w:rsidP="00707B2C" w:rsidRDefault="003F4980" w14:paraId="7F3071CD" w14:textId="77777777">
      <w:pPr>
        <w:pStyle w:val="NoSpacing"/>
        <w:rPr>
          <w:rFonts w:cs="Courier New"/>
          <w:color w:val="FF0000"/>
        </w:rPr>
      </w:pPr>
      <w:r>
        <w:t>F</w:t>
      </w:r>
      <w:r w:rsidR="006E034E">
        <w:t>or Immediate Release:</w:t>
      </w:r>
      <w:r w:rsidR="007B1FD1">
        <w:tab/>
      </w:r>
      <w:r w:rsidR="007B1FD1">
        <w:t xml:space="preserve">                                                                                           </w:t>
      </w:r>
    </w:p>
    <w:p w:rsidRPr="006E3D8E" w:rsidR="007B1FD1" w:rsidP="00707B2C" w:rsidRDefault="00707B2C" w14:paraId="008AB7E4" w14:textId="77777777">
      <w:pPr>
        <w:pStyle w:val="NoSpacing"/>
        <w:rPr>
          <w:rFonts w:cs="Courier New"/>
          <w:bCs/>
          <w:color w:val="FF0000"/>
        </w:rPr>
      </w:pPr>
      <w:r w:rsidRPr="006E3D8E">
        <w:rPr>
          <w:rFonts w:cs="Courier New"/>
          <w:bCs/>
          <w:color w:val="FF0000"/>
        </w:rPr>
        <w:t>[Date]</w:t>
      </w:r>
    </w:p>
    <w:p w:rsidR="007B1FD1" w:rsidP="00A05410" w:rsidRDefault="007B1FD1" w14:paraId="64BD6763" w14:textId="77777777">
      <w:pPr>
        <w:pStyle w:val="NoSpacing"/>
        <w:jc w:val="center"/>
        <w:rPr>
          <w:rFonts w:cs="Courier New"/>
          <w:b/>
          <w:sz w:val="24"/>
          <w:szCs w:val="24"/>
          <w:u w:val="single"/>
        </w:rPr>
      </w:pPr>
    </w:p>
    <w:p w:rsidRPr="0078470E" w:rsidR="0078470E" w:rsidP="00BA56E9" w:rsidRDefault="003C6CCB" w14:paraId="51343EB2" w14:textId="5A1D6C76">
      <w:pPr>
        <w:spacing w:after="0" w:line="240" w:lineRule="auto"/>
        <w:jc w:val="center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  <w:u w:val="single"/>
        </w:rPr>
        <w:t>Serving Those Who Served: Providing Serious Illness Care to Veterans</w:t>
      </w:r>
    </w:p>
    <w:p w:rsidRPr="003C6CCB" w:rsidR="00A05410" w:rsidP="209A0583" w:rsidRDefault="00A05410" w14:paraId="5C561006" w14:textId="3EEF0183">
      <w:pPr>
        <w:pStyle w:val="NoSpacing"/>
        <w:jc w:val="center"/>
        <w:rPr>
          <w:rFonts w:cs="Courier New"/>
          <w:i w:val="1"/>
          <w:iCs w:val="1"/>
        </w:rPr>
      </w:pPr>
      <w:r>
        <w:br/>
      </w:r>
      <w:r w:rsidRPr="209A0583" w:rsidR="000C2385">
        <w:rPr>
          <w:rFonts w:cs="Courier New"/>
          <w:i w:val="1"/>
          <w:iCs w:val="1"/>
          <w:color w:val="FF0000"/>
        </w:rPr>
        <w:t>[</w:t>
      </w:r>
      <w:r w:rsidRPr="209A0583" w:rsidR="003C6CCB">
        <w:rPr>
          <w:rFonts w:cs="Courier New"/>
          <w:i w:val="1"/>
          <w:iCs w:val="1"/>
          <w:color w:val="FF0000"/>
        </w:rPr>
        <w:t>Organization</w:t>
      </w:r>
      <w:r w:rsidRPr="209A0583" w:rsidR="000C2385">
        <w:rPr>
          <w:rFonts w:cs="Courier New"/>
          <w:i w:val="1"/>
          <w:iCs w:val="1"/>
          <w:color w:val="FF0000"/>
        </w:rPr>
        <w:t>]</w:t>
      </w:r>
      <w:r w:rsidRPr="209A0583" w:rsidR="005A08EE">
        <w:rPr>
          <w:rFonts w:cs="Courier New"/>
          <w:i w:val="1"/>
          <w:iCs w:val="1"/>
        </w:rPr>
        <w:t xml:space="preserve"> deliver</w:t>
      </w:r>
      <w:r w:rsidRPr="209A0583" w:rsidR="00FD393A">
        <w:rPr>
          <w:rFonts w:cs="Courier New"/>
          <w:i w:val="1"/>
          <w:iCs w:val="1"/>
        </w:rPr>
        <w:t>s</w:t>
      </w:r>
      <w:r w:rsidRPr="209A0583" w:rsidR="00707B2C">
        <w:rPr>
          <w:rFonts w:cs="Courier New"/>
          <w:i w:val="1"/>
          <w:iCs w:val="1"/>
        </w:rPr>
        <w:t xml:space="preserve"> Veteran-centric care </w:t>
      </w:r>
      <w:r w:rsidRPr="209A0583" w:rsidR="00FD393A">
        <w:rPr>
          <w:rFonts w:cs="Courier New"/>
          <w:i w:val="1"/>
          <w:iCs w:val="1"/>
        </w:rPr>
        <w:t xml:space="preserve">to the </w:t>
      </w:r>
      <w:r w:rsidRPr="209A0583" w:rsidR="00FD393A">
        <w:rPr>
          <w:rFonts w:cs="Courier New"/>
          <w:i w:val="1"/>
          <w:iCs w:val="1"/>
        </w:rPr>
        <w:t>Community</w:t>
      </w:r>
      <w:r w:rsidRPr="209A0583" w:rsidR="6DE4C57D">
        <w:rPr>
          <w:rFonts w:cs="Courier New"/>
          <w:i w:val="1"/>
          <w:iCs w:val="1"/>
        </w:rPr>
        <w:t xml:space="preserve"> as a We Honor Veterans partner</w:t>
      </w:r>
    </w:p>
    <w:p w:rsidRPr="006E3D8E" w:rsidR="00213266" w:rsidP="00590A31" w:rsidRDefault="00213266" w14:paraId="6CB19C74" w14:textId="77777777">
      <w:pPr>
        <w:pStyle w:val="NoSpacing"/>
        <w:rPr>
          <w:rFonts w:cs="Courier New"/>
          <w:bCs/>
        </w:rPr>
      </w:pPr>
    </w:p>
    <w:p w:rsidRPr="006E3D8E" w:rsidR="00A05410" w:rsidP="00751627" w:rsidRDefault="00A05410" w14:paraId="74CC0C04" w14:textId="6F29DE14">
      <w:pPr>
        <w:pStyle w:val="NoSpacing"/>
        <w:rPr>
          <w:bCs/>
          <w:color w:val="FF0000"/>
        </w:rPr>
      </w:pPr>
      <w:r w:rsidRPr="006E3D8E">
        <w:rPr>
          <w:bCs/>
        </w:rPr>
        <w:t>(</w:t>
      </w:r>
      <w:r w:rsidRPr="006E3D8E" w:rsidR="00FD393A">
        <w:rPr>
          <w:bCs/>
          <w:color w:val="FF0000"/>
        </w:rPr>
        <w:t>Your City, State</w:t>
      </w:r>
      <w:r w:rsidRPr="006E3D8E">
        <w:rPr>
          <w:bCs/>
        </w:rPr>
        <w:t>) –</w:t>
      </w:r>
      <w:r w:rsidRPr="006E3D8E" w:rsidR="00FD393A">
        <w:rPr>
          <w:bCs/>
        </w:rPr>
        <w:t xml:space="preserve"> </w:t>
      </w:r>
      <w:r w:rsidRPr="006E3D8E">
        <w:rPr>
          <w:bCs/>
        </w:rPr>
        <w:t xml:space="preserve">As the nation honors these American heroes for their military service on Veterans Day, November 11, </w:t>
      </w:r>
      <w:r w:rsidRPr="006E3D8E" w:rsidR="00FD393A">
        <w:rPr>
          <w:bCs/>
          <w:color w:val="FF0000"/>
        </w:rPr>
        <w:t>[</w:t>
      </w:r>
      <w:r w:rsidR="003C6CCB">
        <w:rPr>
          <w:bCs/>
          <w:color w:val="FF0000"/>
        </w:rPr>
        <w:t>Organization</w:t>
      </w:r>
      <w:r w:rsidRPr="006E3D8E" w:rsidR="00FD393A">
        <w:rPr>
          <w:bCs/>
          <w:color w:val="FF0000"/>
        </w:rPr>
        <w:t>]</w:t>
      </w:r>
      <w:r w:rsidRPr="006E3D8E" w:rsidR="00FD393A">
        <w:rPr>
          <w:bCs/>
        </w:rPr>
        <w:t xml:space="preserve"> extends recognition and Veteran-centric care to military Veterans and their families when facing a life-limiting illness </w:t>
      </w:r>
      <w:r w:rsidR="006E3D8E">
        <w:rPr>
          <w:bCs/>
        </w:rPr>
        <w:t xml:space="preserve">throughout the year. </w:t>
      </w:r>
      <w:r w:rsidRPr="006E3D8E" w:rsidR="006E3D8E">
        <w:rPr>
          <w:b/>
          <w:color w:val="FF0000"/>
        </w:rPr>
        <w:t xml:space="preserve">[If you are doing a specific Veterans </w:t>
      </w:r>
      <w:r w:rsidR="003C6CCB">
        <w:rPr>
          <w:b/>
          <w:color w:val="FF0000"/>
        </w:rPr>
        <w:t>D</w:t>
      </w:r>
      <w:r w:rsidRPr="006E3D8E" w:rsidR="006E3D8E">
        <w:rPr>
          <w:b/>
          <w:color w:val="FF0000"/>
        </w:rPr>
        <w:t>ay event, note that here</w:t>
      </w:r>
      <w:r w:rsidR="003C6CCB">
        <w:rPr>
          <w:b/>
          <w:color w:val="FF0000"/>
        </w:rPr>
        <w:t>.</w:t>
      </w:r>
      <w:r w:rsidRPr="006E3D8E" w:rsidR="006E3D8E">
        <w:rPr>
          <w:b/>
          <w:color w:val="FF0000"/>
        </w:rPr>
        <w:t>]</w:t>
      </w:r>
    </w:p>
    <w:p w:rsidRPr="006E3D8E" w:rsidR="00A05410" w:rsidP="00751627" w:rsidRDefault="00A05410" w14:paraId="52F5FBA6" w14:textId="77777777">
      <w:pPr>
        <w:pStyle w:val="NoSpacing"/>
        <w:rPr>
          <w:bCs/>
        </w:rPr>
      </w:pPr>
    </w:p>
    <w:p w:rsidR="00B023C6" w:rsidP="00751627" w:rsidRDefault="00B023C6" w14:paraId="41C3F56F" w14:textId="0B725520">
      <w:pPr>
        <w:pStyle w:val="NoSpacing"/>
      </w:pPr>
      <w:r w:rsidRPr="006E3D8E">
        <w:rPr>
          <w:bCs/>
        </w:rPr>
        <w:t xml:space="preserve">As a </w:t>
      </w:r>
      <w:hyperlink w:history="1" r:id="rId9">
        <w:r w:rsidRPr="006E3D8E" w:rsidR="00C35760">
          <w:rPr>
            <w:rStyle w:val="Hyperlink"/>
            <w:bCs/>
            <w:iCs/>
          </w:rPr>
          <w:t>We Honor Veterans</w:t>
        </w:r>
      </w:hyperlink>
      <w:r w:rsidRPr="006E3D8E">
        <w:rPr>
          <w:bCs/>
          <w:i/>
        </w:rPr>
        <w:t xml:space="preserve"> </w:t>
      </w:r>
      <w:r w:rsidRPr="006E3D8E" w:rsidR="00921293">
        <w:rPr>
          <w:bCs/>
        </w:rPr>
        <w:t>partner,</w:t>
      </w:r>
      <w:r w:rsidRPr="006E3D8E" w:rsidR="000C2385">
        <w:rPr>
          <w:bCs/>
        </w:rPr>
        <w:t xml:space="preserve"> </w:t>
      </w:r>
      <w:r w:rsidRPr="006E3D8E" w:rsidR="000C2385">
        <w:rPr>
          <w:bCs/>
          <w:color w:val="FF0000"/>
        </w:rPr>
        <w:t>[your program]</w:t>
      </w:r>
      <w:r w:rsidRPr="006E3D8E" w:rsidR="000C2385">
        <w:rPr>
          <w:bCs/>
        </w:rPr>
        <w:t xml:space="preserve"> </w:t>
      </w:r>
      <w:r w:rsidRPr="006E3D8E">
        <w:rPr>
          <w:bCs/>
        </w:rPr>
        <w:t>is providing specialized</w:t>
      </w:r>
      <w:r>
        <w:t xml:space="preserve"> care to Veterans who are facing a life-limiting illness</w:t>
      </w:r>
      <w:r w:rsidR="003C6CCB">
        <w:t xml:space="preserve"> and their families throughout the year</w:t>
      </w:r>
      <w:r>
        <w:t xml:space="preserve">. </w:t>
      </w:r>
      <w:r w:rsidR="003C6CCB">
        <w:rPr>
          <w:bCs/>
        </w:rPr>
        <w:t>This includes</w:t>
      </w:r>
      <w:r w:rsidRPr="006E3D8E" w:rsidR="003C6CCB">
        <w:rPr>
          <w:bCs/>
        </w:rPr>
        <w:t xml:space="preserve"> a Veteran-to-Veteran volunteer program, recognition and pinning ceremonies, and assistance navigating veteran benefits. </w:t>
      </w:r>
    </w:p>
    <w:p w:rsidR="00B023C6" w:rsidP="00751627" w:rsidRDefault="00B023C6" w14:paraId="15AB6CE8" w14:textId="77777777">
      <w:pPr>
        <w:pStyle w:val="NoSpacing"/>
      </w:pPr>
    </w:p>
    <w:p w:rsidRPr="006E3D8E" w:rsidR="006E3D8E" w:rsidP="00751627" w:rsidRDefault="003C6CCB" w14:paraId="6C7DC1FE" w14:textId="3FC5D8EC">
      <w:pPr>
        <w:pStyle w:val="NoSpacing"/>
        <w:rPr>
          <w:b/>
          <w:bCs/>
          <w:color w:val="FF0000"/>
        </w:rPr>
      </w:pPr>
      <w:r w:rsidRPr="003C6CCB">
        <w:t>In recognition of Veterans Day,</w:t>
      </w:r>
      <w:r>
        <w:rPr>
          <w:b/>
          <w:bCs/>
          <w:color w:val="FF0000"/>
        </w:rPr>
        <w:t xml:space="preserve"> </w:t>
      </w:r>
      <w:r w:rsidRPr="006E3D8E" w:rsidR="006E3D8E">
        <w:rPr>
          <w:b/>
          <w:bCs/>
          <w:color w:val="FF0000"/>
        </w:rPr>
        <w:t>[Insert information about your Veterans Day event]</w:t>
      </w:r>
    </w:p>
    <w:p w:rsidR="006E3D8E" w:rsidP="00751627" w:rsidRDefault="006E3D8E" w14:paraId="2F881294" w14:textId="77777777">
      <w:pPr>
        <w:pStyle w:val="NoSpacing"/>
      </w:pPr>
    </w:p>
    <w:p w:rsidRPr="006E3D8E" w:rsidR="007D6C98" w:rsidP="00751627" w:rsidRDefault="00FF499A" w14:paraId="123D816C" w14:textId="1E8A7884">
      <w:pPr>
        <w:pStyle w:val="NoSpacing"/>
        <w:rPr>
          <w:rFonts w:cs="Courier New"/>
          <w:color w:val="FF0000"/>
        </w:rPr>
      </w:pPr>
      <w:r>
        <w:rPr>
          <w:color w:val="FF0000"/>
        </w:rPr>
        <w:t>[</w:t>
      </w:r>
      <w:r>
        <w:rPr>
          <w:rFonts w:cs="Courier New"/>
          <w:b/>
          <w:bCs/>
          <w:color w:val="FF0000"/>
        </w:rPr>
        <w:t>Insert</w:t>
      </w:r>
      <w:r w:rsidRPr="006E3D8E" w:rsidR="007D6C98">
        <w:rPr>
          <w:rFonts w:cs="Courier New"/>
          <w:b/>
          <w:bCs/>
          <w:color w:val="FF0000"/>
        </w:rPr>
        <w:t xml:space="preserve"> a quote from your leadership team</w:t>
      </w:r>
      <w:r w:rsidRPr="006E3D8E" w:rsidR="004459F8">
        <w:rPr>
          <w:rFonts w:cs="Courier New"/>
          <w:b/>
          <w:bCs/>
          <w:color w:val="FF0000"/>
        </w:rPr>
        <w:t xml:space="preserve"> about your </w:t>
      </w:r>
      <w:r>
        <w:rPr>
          <w:rFonts w:cs="Courier New"/>
          <w:b/>
          <w:bCs/>
          <w:color w:val="FF0000"/>
        </w:rPr>
        <w:t xml:space="preserve">event and/or </w:t>
      </w:r>
      <w:r w:rsidRPr="006E3D8E" w:rsidR="004459F8">
        <w:rPr>
          <w:rFonts w:cs="Courier New"/>
          <w:b/>
          <w:bCs/>
          <w:color w:val="FF0000"/>
        </w:rPr>
        <w:t>participation in the WHV program</w:t>
      </w:r>
      <w:r>
        <w:rPr>
          <w:rFonts w:cs="Courier New"/>
          <w:b/>
          <w:bCs/>
          <w:color w:val="FF0000"/>
        </w:rPr>
        <w:t>.</w:t>
      </w:r>
      <w:r w:rsidRPr="006E3D8E" w:rsidR="007D6C98">
        <w:rPr>
          <w:rFonts w:cs="Courier New"/>
          <w:b/>
          <w:bCs/>
          <w:color w:val="FF0000"/>
        </w:rPr>
        <w:t>]</w:t>
      </w:r>
    </w:p>
    <w:p w:rsidR="005A08EE" w:rsidP="00751627" w:rsidRDefault="005A08EE" w14:paraId="5C9AD4EA" w14:textId="77777777">
      <w:pPr>
        <w:pStyle w:val="NoSpacing"/>
      </w:pPr>
    </w:p>
    <w:p w:rsidRPr="003C6CCB" w:rsidR="00890CE6" w:rsidP="00751627" w:rsidRDefault="003C6CCB" w14:paraId="4A290F05" w14:textId="3AEC45FE">
      <w:pPr>
        <w:pStyle w:val="NoSpacing"/>
      </w:pPr>
      <w:r w:rsidRPr="0024110B">
        <w:t>The National Hospice and Palliative Care Organization</w:t>
      </w:r>
      <w:r>
        <w:t>,</w:t>
      </w:r>
      <w:r w:rsidRPr="0024110B">
        <w:t xml:space="preserve"> in collaboration with the Department of Veterans Affairs</w:t>
      </w:r>
      <w:r>
        <w:t>,</w:t>
      </w:r>
      <w:r w:rsidRPr="0024110B">
        <w:t xml:space="preserve"> created</w:t>
      </w:r>
      <w:r>
        <w:t xml:space="preserve"> the</w:t>
      </w:r>
      <w:r w:rsidRPr="0024110B">
        <w:t xml:space="preserve"> </w:t>
      </w:r>
      <w:r w:rsidRPr="006E3D8E">
        <w:rPr>
          <w:bCs/>
          <w:iCs/>
        </w:rPr>
        <w:t>We Honor Veterans</w:t>
      </w:r>
      <w:r>
        <w:rPr>
          <w:b/>
          <w:i/>
        </w:rPr>
        <w:t xml:space="preserve"> </w:t>
      </w:r>
      <w:r>
        <w:rPr>
          <w:bCs/>
          <w:iCs/>
        </w:rPr>
        <w:t>program</w:t>
      </w:r>
      <w:r w:rsidRPr="0024110B">
        <w:t xml:space="preserve"> </w:t>
      </w:r>
      <w:r>
        <w:t>to empower hospice and other healthcare providers across America to meet the unique needs of seriously ill Veterans and their families.</w:t>
      </w:r>
      <w:r>
        <w:t xml:space="preserve"> </w:t>
      </w:r>
      <w:r w:rsidR="00590A31">
        <w:rPr>
          <w:rFonts w:cs="Courier New"/>
        </w:rPr>
        <w:t>Learn more</w:t>
      </w:r>
      <w:r w:rsidR="00921293">
        <w:rPr>
          <w:rFonts w:cs="Courier New"/>
        </w:rPr>
        <w:t xml:space="preserve"> about the We Honor Veterans program</w:t>
      </w:r>
      <w:r w:rsidR="00590A31">
        <w:rPr>
          <w:rFonts w:cs="Courier New"/>
        </w:rPr>
        <w:t xml:space="preserve"> at </w:t>
      </w:r>
      <w:hyperlink w:history="1" r:id="rId10">
        <w:r w:rsidRPr="006309F3" w:rsidR="00590A31">
          <w:rPr>
            <w:rStyle w:val="Hyperlink"/>
            <w:rFonts w:cs="Courier New"/>
          </w:rPr>
          <w:t>www.WeHonorVeterans.org</w:t>
        </w:r>
      </w:hyperlink>
      <w:r w:rsidR="00921293">
        <w:rPr>
          <w:rFonts w:cs="Courier New"/>
        </w:rPr>
        <w:t xml:space="preserve"> and about </w:t>
      </w:r>
      <w:r w:rsidRPr="006E3D8E" w:rsidR="00921293">
        <w:rPr>
          <w:rFonts w:cs="Courier New"/>
          <w:color w:val="FF0000"/>
        </w:rPr>
        <w:t xml:space="preserve">[Your Program] </w:t>
      </w:r>
      <w:r w:rsidRPr="006E3D8E" w:rsidR="00921293">
        <w:rPr>
          <w:rFonts w:cs="Courier New"/>
        </w:rPr>
        <w:t>at</w:t>
      </w:r>
      <w:r w:rsidRPr="006E3D8E" w:rsidR="00921293">
        <w:rPr>
          <w:rFonts w:cs="Courier New"/>
          <w:color w:val="FF0000"/>
        </w:rPr>
        <w:t xml:space="preserve"> [Program Website].</w:t>
      </w:r>
    </w:p>
    <w:p w:rsidR="00921293" w:rsidP="00751627" w:rsidRDefault="00921293" w14:paraId="24320CBB" w14:textId="77777777">
      <w:pPr>
        <w:pStyle w:val="NoSpacing"/>
        <w:rPr>
          <w:rFonts w:cs="Courier New"/>
        </w:rPr>
      </w:pPr>
    </w:p>
    <w:p w:rsidR="00890CE6" w:rsidP="00890CE6" w:rsidRDefault="00890CE6" w14:paraId="2F1F3A93" w14:textId="77777777">
      <w:pPr>
        <w:pStyle w:val="NoSpacing"/>
        <w:jc w:val="center"/>
        <w:rPr>
          <w:rFonts w:cs="Courier New"/>
        </w:rPr>
      </w:pPr>
      <w:r>
        <w:rPr>
          <w:rFonts w:cs="Courier New"/>
        </w:rPr>
        <w:t>-###-</w:t>
      </w:r>
    </w:p>
    <w:p w:rsidR="00707B2C" w:rsidP="00707B2C" w:rsidRDefault="00590A31" w14:paraId="5C16EEAB" w14:textId="77777777">
      <w:pPr>
        <w:pStyle w:val="NoSpacing"/>
        <w:jc w:val="both"/>
        <w:rPr>
          <w:color w:val="FF0000"/>
        </w:rPr>
      </w:pPr>
      <w:r w:rsidRPr="00890CE6">
        <w:rPr>
          <w:rFonts w:cs="Courier New"/>
          <w:b/>
        </w:rPr>
        <w:t>Contact:</w:t>
      </w:r>
      <w:r w:rsidR="00707B2C">
        <w:br/>
      </w:r>
      <w:r w:rsidRPr="007B1FD1" w:rsidR="00707B2C">
        <w:rPr>
          <w:color w:val="FF0000"/>
        </w:rPr>
        <w:t>[Name]</w:t>
      </w:r>
    </w:p>
    <w:p w:rsidRPr="00707B2C" w:rsidR="00707B2C" w:rsidP="00707B2C" w:rsidRDefault="00707B2C" w14:paraId="76CF0B15" w14:textId="77777777">
      <w:pPr>
        <w:pStyle w:val="NoSpacing"/>
        <w:jc w:val="both"/>
        <w:rPr>
          <w:color w:val="FF0000"/>
        </w:rPr>
      </w:pPr>
      <w:r w:rsidRPr="007B1FD1">
        <w:rPr>
          <w:rFonts w:cs="Courier New"/>
          <w:color w:val="FF0000"/>
        </w:rPr>
        <w:t>[Telephone]</w:t>
      </w:r>
    </w:p>
    <w:p w:rsidRPr="007B1FD1" w:rsidR="00707B2C" w:rsidP="00707B2C" w:rsidRDefault="00707B2C" w14:paraId="7FE91338" w14:textId="77777777">
      <w:pPr>
        <w:pStyle w:val="NoSpacing"/>
        <w:jc w:val="both"/>
        <w:rPr>
          <w:rFonts w:cs="Courier New"/>
          <w:color w:val="FF0000"/>
        </w:rPr>
      </w:pPr>
      <w:r>
        <w:rPr>
          <w:rFonts w:cs="Courier New"/>
          <w:color w:val="FF0000"/>
        </w:rPr>
        <w:t>[Email]</w:t>
      </w:r>
    </w:p>
    <w:p w:rsidRPr="0024110B" w:rsidR="0024110B" w:rsidP="0024110B" w:rsidRDefault="0024110B" w14:paraId="2B934F72" w14:textId="77777777">
      <w:pPr>
        <w:pStyle w:val="NoSpacing"/>
        <w:rPr>
          <w:rFonts w:cs="Courier New"/>
          <w:b/>
          <w:color w:val="FF0000"/>
        </w:rPr>
      </w:pPr>
    </w:p>
    <w:p w:rsidRPr="00590A31" w:rsidR="00EE6E1D" w:rsidP="00751627" w:rsidRDefault="00EE6E1D" w14:paraId="4D5B84E1" w14:textId="77777777">
      <w:pPr>
        <w:pStyle w:val="NoSpacing"/>
        <w:rPr>
          <w:rFonts w:cs="Courier New"/>
        </w:rPr>
      </w:pPr>
    </w:p>
    <w:sectPr w:rsidRPr="00590A31" w:rsidR="00EE6E1D" w:rsidSect="00C36300">
      <w:headerReference w:type="default" r:id="rId11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E04B8" w:rsidP="007B1FD1" w:rsidRDefault="00EE04B8" w14:paraId="0703F26D" w14:textId="77777777">
      <w:pPr>
        <w:spacing w:after="0" w:line="240" w:lineRule="auto"/>
      </w:pPr>
      <w:r>
        <w:separator/>
      </w:r>
    </w:p>
  </w:endnote>
  <w:endnote w:type="continuationSeparator" w:id="0">
    <w:p w:rsidR="00EE04B8" w:rsidP="007B1FD1" w:rsidRDefault="00EE04B8" w14:paraId="3CBDBCB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E04B8" w:rsidP="007B1FD1" w:rsidRDefault="00EE04B8" w14:paraId="3BE57626" w14:textId="77777777">
      <w:pPr>
        <w:spacing w:after="0" w:line="240" w:lineRule="auto"/>
      </w:pPr>
      <w:r>
        <w:separator/>
      </w:r>
    </w:p>
  </w:footnote>
  <w:footnote w:type="continuationSeparator" w:id="0">
    <w:p w:rsidR="00EE04B8" w:rsidP="007B1FD1" w:rsidRDefault="00EE04B8" w14:paraId="2811300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C2385" w:rsidRDefault="000C2385" w14:paraId="35641A56" w14:textId="3F7D065F">
    <w:pPr>
      <w:pStyle w:val="Header"/>
    </w:pPr>
  </w:p>
  <w:p w:rsidR="007B1FD1" w:rsidRDefault="007B1FD1" w14:paraId="5C532244" w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6E1D"/>
    <w:rsid w:val="00027D12"/>
    <w:rsid w:val="000469C8"/>
    <w:rsid w:val="000724E9"/>
    <w:rsid w:val="000C2385"/>
    <w:rsid w:val="000E3640"/>
    <w:rsid w:val="001519BB"/>
    <w:rsid w:val="00174537"/>
    <w:rsid w:val="001810CD"/>
    <w:rsid w:val="001E71EC"/>
    <w:rsid w:val="00213266"/>
    <w:rsid w:val="00215C27"/>
    <w:rsid w:val="00224F10"/>
    <w:rsid w:val="00227528"/>
    <w:rsid w:val="0024110B"/>
    <w:rsid w:val="002B4D72"/>
    <w:rsid w:val="002C2124"/>
    <w:rsid w:val="002F2A84"/>
    <w:rsid w:val="003231D7"/>
    <w:rsid w:val="003664D9"/>
    <w:rsid w:val="003C6CCB"/>
    <w:rsid w:val="003F4980"/>
    <w:rsid w:val="0040199B"/>
    <w:rsid w:val="004459F8"/>
    <w:rsid w:val="004555D0"/>
    <w:rsid w:val="004D562E"/>
    <w:rsid w:val="00545228"/>
    <w:rsid w:val="00590A31"/>
    <w:rsid w:val="005A08EE"/>
    <w:rsid w:val="005E6BB4"/>
    <w:rsid w:val="0065217B"/>
    <w:rsid w:val="006760AE"/>
    <w:rsid w:val="006868F7"/>
    <w:rsid w:val="006C19F2"/>
    <w:rsid w:val="006C4DC3"/>
    <w:rsid w:val="006E034E"/>
    <w:rsid w:val="006E3D8E"/>
    <w:rsid w:val="006F6F7B"/>
    <w:rsid w:val="00707B2C"/>
    <w:rsid w:val="0073331E"/>
    <w:rsid w:val="00751627"/>
    <w:rsid w:val="00774E37"/>
    <w:rsid w:val="00776A2C"/>
    <w:rsid w:val="0078470E"/>
    <w:rsid w:val="007B1FD1"/>
    <w:rsid w:val="007C1CB9"/>
    <w:rsid w:val="007D001B"/>
    <w:rsid w:val="007D37F5"/>
    <w:rsid w:val="007D6C98"/>
    <w:rsid w:val="007F6BED"/>
    <w:rsid w:val="00883729"/>
    <w:rsid w:val="00890CE6"/>
    <w:rsid w:val="008A415B"/>
    <w:rsid w:val="008C4BE1"/>
    <w:rsid w:val="008E4061"/>
    <w:rsid w:val="008F5FC9"/>
    <w:rsid w:val="00921293"/>
    <w:rsid w:val="009B4203"/>
    <w:rsid w:val="00A05410"/>
    <w:rsid w:val="00A42436"/>
    <w:rsid w:val="00A46A56"/>
    <w:rsid w:val="00AC415B"/>
    <w:rsid w:val="00AC6CA3"/>
    <w:rsid w:val="00AD2B92"/>
    <w:rsid w:val="00AE7277"/>
    <w:rsid w:val="00B023C6"/>
    <w:rsid w:val="00B12622"/>
    <w:rsid w:val="00B34BD7"/>
    <w:rsid w:val="00B42A56"/>
    <w:rsid w:val="00BA56E9"/>
    <w:rsid w:val="00BC5E14"/>
    <w:rsid w:val="00BD6B36"/>
    <w:rsid w:val="00C00709"/>
    <w:rsid w:val="00C171FC"/>
    <w:rsid w:val="00C35760"/>
    <w:rsid w:val="00C36300"/>
    <w:rsid w:val="00C51E02"/>
    <w:rsid w:val="00CB6145"/>
    <w:rsid w:val="00CC1A6C"/>
    <w:rsid w:val="00CD17F3"/>
    <w:rsid w:val="00CF1385"/>
    <w:rsid w:val="00D55C37"/>
    <w:rsid w:val="00D6413C"/>
    <w:rsid w:val="00D6583D"/>
    <w:rsid w:val="00E02CC4"/>
    <w:rsid w:val="00E40E65"/>
    <w:rsid w:val="00E83CA8"/>
    <w:rsid w:val="00EA62AC"/>
    <w:rsid w:val="00EB4B7F"/>
    <w:rsid w:val="00EE04B8"/>
    <w:rsid w:val="00EE6E1D"/>
    <w:rsid w:val="00EF61E8"/>
    <w:rsid w:val="00F0458E"/>
    <w:rsid w:val="00F46A44"/>
    <w:rsid w:val="00F76D5A"/>
    <w:rsid w:val="00FC10F5"/>
    <w:rsid w:val="00FD393A"/>
    <w:rsid w:val="00FF4050"/>
    <w:rsid w:val="00FF499A"/>
    <w:rsid w:val="209A0583"/>
    <w:rsid w:val="6DE4C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61A3A"/>
  <w15:chartTrackingRefBased/>
  <w15:docId w15:val="{9E02B5CB-71B4-4DAF-9122-EA3BE24DBD1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Calibri" w:hAnsi="Calibri" w:eastAsia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36300"/>
    <w:pPr>
      <w:spacing w:after="200" w:line="276" w:lineRule="auto"/>
    </w:pPr>
    <w:rPr>
      <w:sz w:val="22"/>
      <w:szCs w:val="22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C4DC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4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774E3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90A31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B1FD1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uiPriority w:val="99"/>
    <w:rsid w:val="007B1FD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B1FD1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uiPriority w:val="99"/>
    <w:rsid w:val="007B1FD1"/>
    <w:rPr>
      <w:sz w:val="22"/>
      <w:szCs w:val="22"/>
    </w:rPr>
  </w:style>
  <w:style w:type="character" w:styleId="CommentReference">
    <w:name w:val="annotation reference"/>
    <w:uiPriority w:val="99"/>
    <w:semiHidden/>
    <w:unhideWhenUsed/>
    <w:rsid w:val="00027D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7D12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027D1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7D12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027D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53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35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1.xml" Id="rId11" /><Relationship Type="http://schemas.openxmlformats.org/officeDocument/2006/relationships/settings" Target="settings.xml" Id="rId5" /><Relationship Type="http://schemas.openxmlformats.org/officeDocument/2006/relationships/hyperlink" Target="http://www.WeHonorVeterans.org" TargetMode="External" Id="rId10" /><Relationship Type="http://schemas.openxmlformats.org/officeDocument/2006/relationships/styles" Target="styles.xml" Id="rId4" /><Relationship Type="http://schemas.openxmlformats.org/officeDocument/2006/relationships/hyperlink" Target="http://www.wehonorveterans.org" TargetMode="Externa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6499F1DE947D40982CA5C08131D800" ma:contentTypeVersion="12" ma:contentTypeDescription="Create a new document." ma:contentTypeScope="" ma:versionID="01f343f0a83da2251091c47da7eab139">
  <xsd:schema xmlns:xsd="http://www.w3.org/2001/XMLSchema" xmlns:xs="http://www.w3.org/2001/XMLSchema" xmlns:p="http://schemas.microsoft.com/office/2006/metadata/properties" xmlns:ns2="951f97dd-0874-4a68-ae06-7ec3ffab2848" xmlns:ns3="69a128e0-9307-4a18-9136-0748761e77c5" targetNamespace="http://schemas.microsoft.com/office/2006/metadata/properties" ma:root="true" ma:fieldsID="795689be784d917ff01c9ce7d2294315" ns2:_="" ns3:_="">
    <xsd:import namespace="951f97dd-0874-4a68-ae06-7ec3ffab2848"/>
    <xsd:import namespace="69a128e0-9307-4a18-9136-0748761e77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f97dd-0874-4a68-ae06-7ec3ffab28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128e0-9307-4a18-9136-0748761e77c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397E33-D5BA-4620-A433-3FE2C682BE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1f97dd-0874-4a68-ae06-7ec3ffab2848"/>
    <ds:schemaRef ds:uri="69a128e0-9307-4a18-9136-0748761e77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F80580-8D0E-40AF-9317-DA9A8134DB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B05E7F-8D67-452F-8243-4C417D6E521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Hewlett-Packard Company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jradulovic</dc:creator>
  <keywords/>
  <lastModifiedBy>Emily Van Etten</lastModifiedBy>
  <revision>4</revision>
  <lastPrinted>2011-09-22T15:05:00.0000000Z</lastPrinted>
  <dcterms:created xsi:type="dcterms:W3CDTF">2020-09-15T15:37:00.0000000Z</dcterms:created>
  <dcterms:modified xsi:type="dcterms:W3CDTF">2020-09-18T19:53:31.6043381Z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0x0101003C6499F1DE947D40982CA5C08131D800</vt:lpwstr>
  </property>
</Properties>
</file>